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p w:rsidR="007D3CA3" w:rsidRDefault="007D3CA3"/>
    <w:p w:rsidR="007D3CA3" w:rsidRDefault="007D3CA3"/>
    <w:p w:rsidR="007D3CA3" w:rsidRDefault="007D3CA3"/>
    <w:p w:rsidR="007D3CA3" w:rsidRDefault="007D3CA3"/>
    <w:p w:rsidR="00211824" w:rsidRDefault="00211824" w:rsidP="00211824">
      <w:pPr>
        <w:pStyle w:val="Heading2"/>
        <w:tabs>
          <w:tab w:val="left" w:pos="9360"/>
          <w:tab w:val="left" w:pos="9450"/>
        </w:tabs>
        <w:jc w:val="center"/>
        <w:rPr>
          <w:rFonts w:cs="Arial"/>
        </w:rPr>
      </w:pPr>
    </w:p>
    <w:p w:rsidR="00211824" w:rsidRDefault="00211824" w:rsidP="00211824">
      <w:pPr>
        <w:pStyle w:val="Heading2"/>
        <w:tabs>
          <w:tab w:val="left" w:pos="9360"/>
          <w:tab w:val="left" w:pos="9450"/>
        </w:tabs>
        <w:jc w:val="center"/>
        <w:rPr>
          <w:rFonts w:cs="Arial"/>
        </w:rPr>
      </w:pPr>
    </w:p>
    <w:p w:rsidR="00211824" w:rsidRDefault="00211824" w:rsidP="00211824">
      <w:pPr>
        <w:pStyle w:val="Heading2"/>
        <w:tabs>
          <w:tab w:val="left" w:pos="9360"/>
          <w:tab w:val="left" w:pos="9450"/>
        </w:tabs>
        <w:jc w:val="center"/>
        <w:rPr>
          <w:rFonts w:cs="Arial"/>
        </w:rPr>
      </w:pPr>
    </w:p>
    <w:p w:rsidR="00211824" w:rsidRDefault="00211824" w:rsidP="00211824">
      <w:pPr>
        <w:pStyle w:val="Heading2"/>
        <w:tabs>
          <w:tab w:val="left" w:pos="9360"/>
          <w:tab w:val="left" w:pos="9450"/>
        </w:tabs>
        <w:jc w:val="center"/>
        <w:rPr>
          <w:rFonts w:cs="Arial"/>
        </w:rPr>
      </w:pPr>
    </w:p>
    <w:p w:rsidR="00211824" w:rsidRDefault="00211824" w:rsidP="00211824">
      <w:pPr>
        <w:pStyle w:val="Heading2"/>
        <w:tabs>
          <w:tab w:val="left" w:pos="9360"/>
          <w:tab w:val="left" w:pos="9450"/>
        </w:tabs>
        <w:jc w:val="center"/>
        <w:rPr>
          <w:rFonts w:cs="Arial"/>
        </w:rPr>
      </w:pPr>
      <w:r>
        <w:rPr>
          <w:rFonts w:cs="Arial"/>
        </w:rPr>
        <w:t>TRIP REPORT</w:t>
      </w:r>
    </w:p>
    <w:p w:rsidR="00211824" w:rsidRDefault="00211824" w:rsidP="00211824">
      <w:pPr>
        <w:jc w:val="center"/>
        <w:rPr>
          <w:rFonts w:ascii="Arial" w:hAnsi="Arial" w:cs="Arial"/>
          <w:b/>
          <w:bCs/>
          <w:sz w:val="24"/>
        </w:rPr>
      </w:pPr>
      <w:r>
        <w:rPr>
          <w:rFonts w:ascii="Arial" w:hAnsi="Arial" w:cs="Arial"/>
          <w:b/>
          <w:bCs/>
          <w:sz w:val="24"/>
        </w:rPr>
        <w:t>August 27, 2019</w:t>
      </w:r>
    </w:p>
    <w:p w:rsidR="00211824" w:rsidRDefault="00211824" w:rsidP="00211824">
      <w:pPr>
        <w:jc w:val="center"/>
        <w:rPr>
          <w:rFonts w:ascii="Arial" w:hAnsi="Arial" w:cs="Arial"/>
          <w:b/>
          <w:bCs/>
          <w:sz w:val="24"/>
        </w:rPr>
      </w:pPr>
    </w:p>
    <w:p w:rsidR="00211824" w:rsidRDefault="00211824" w:rsidP="00211824">
      <w:pPr>
        <w:rPr>
          <w:rFonts w:ascii="Arial" w:hAnsi="Arial" w:cs="Arial"/>
          <w:b/>
          <w:bCs/>
          <w:sz w:val="24"/>
        </w:rPr>
      </w:pPr>
    </w:p>
    <w:p w:rsidR="00211824" w:rsidRDefault="00211824" w:rsidP="00211824">
      <w:pPr>
        <w:rPr>
          <w:rFonts w:ascii="Arial" w:hAnsi="Arial" w:cs="Arial"/>
          <w:b/>
          <w:bCs/>
          <w:sz w:val="24"/>
        </w:rPr>
      </w:pPr>
    </w:p>
    <w:p w:rsidR="00211824" w:rsidRDefault="00211824" w:rsidP="00211824">
      <w:pPr>
        <w:rPr>
          <w:rFonts w:ascii="Arial" w:hAnsi="Arial" w:cs="Arial"/>
          <w:sz w:val="24"/>
        </w:rPr>
      </w:pPr>
      <w:r>
        <w:rPr>
          <w:rFonts w:ascii="Arial" w:hAnsi="Arial" w:cs="Arial"/>
          <w:b/>
          <w:bCs/>
          <w:sz w:val="24"/>
        </w:rPr>
        <w:t xml:space="preserve">SITE NAME AND LOCATION:  </w:t>
      </w:r>
      <w:proofErr w:type="spellStart"/>
      <w:r>
        <w:rPr>
          <w:rFonts w:ascii="Arial" w:hAnsi="Arial" w:cs="Arial"/>
          <w:sz w:val="24"/>
        </w:rPr>
        <w:t>Sterigenics</w:t>
      </w:r>
      <w:proofErr w:type="spellEnd"/>
      <w:r>
        <w:rPr>
          <w:rFonts w:ascii="Arial" w:hAnsi="Arial" w:cs="Arial"/>
          <w:sz w:val="24"/>
        </w:rPr>
        <w:t>, 2971 Olympic Industrial Dr. SE, Suite 116, Atlanta, Georgia 30339</w:t>
      </w:r>
    </w:p>
    <w:p w:rsidR="00211824" w:rsidRDefault="00211824" w:rsidP="00211824">
      <w:pPr>
        <w:rPr>
          <w:rFonts w:ascii="Arial" w:hAnsi="Arial" w:cs="Arial"/>
          <w:b/>
          <w:bCs/>
          <w:sz w:val="24"/>
        </w:rPr>
      </w:pPr>
    </w:p>
    <w:p w:rsidR="00211824" w:rsidRDefault="00211824" w:rsidP="00211824">
      <w:pPr>
        <w:tabs>
          <w:tab w:val="left" w:pos="10080"/>
        </w:tabs>
        <w:rPr>
          <w:rFonts w:ascii="Arial" w:hAnsi="Arial" w:cs="Arial"/>
          <w:sz w:val="24"/>
        </w:rPr>
      </w:pPr>
      <w:r>
        <w:rPr>
          <w:rFonts w:ascii="Arial" w:hAnsi="Arial" w:cs="Arial"/>
          <w:b/>
          <w:bCs/>
          <w:sz w:val="24"/>
        </w:rPr>
        <w:t xml:space="preserve">COUNTY:  </w:t>
      </w:r>
      <w:r w:rsidR="000E7DD8">
        <w:rPr>
          <w:rFonts w:ascii="Arial" w:hAnsi="Arial" w:cs="Arial"/>
          <w:sz w:val="24"/>
        </w:rPr>
        <w:t>Cobb</w:t>
      </w:r>
    </w:p>
    <w:p w:rsidR="00211824" w:rsidRDefault="00211824" w:rsidP="00211824">
      <w:pPr>
        <w:rPr>
          <w:rFonts w:ascii="Arial" w:hAnsi="Arial" w:cs="Arial"/>
          <w:b/>
          <w:bCs/>
          <w:sz w:val="24"/>
        </w:rPr>
      </w:pPr>
    </w:p>
    <w:p w:rsidR="00211824" w:rsidRDefault="00211824" w:rsidP="00211824">
      <w:pPr>
        <w:rPr>
          <w:rFonts w:ascii="Arial" w:hAnsi="Arial" w:cs="Arial"/>
          <w:sz w:val="24"/>
        </w:rPr>
      </w:pPr>
      <w:r>
        <w:rPr>
          <w:rFonts w:ascii="Arial" w:hAnsi="Arial" w:cs="Arial"/>
          <w:b/>
          <w:bCs/>
          <w:sz w:val="24"/>
        </w:rPr>
        <w:t xml:space="preserve">TRIP BY:  </w:t>
      </w:r>
      <w:r>
        <w:rPr>
          <w:rFonts w:ascii="Arial" w:hAnsi="Arial" w:cs="Arial"/>
          <w:sz w:val="24"/>
        </w:rPr>
        <w:t>James Cooley</w:t>
      </w:r>
      <w:r w:rsidR="00F351D1">
        <w:rPr>
          <w:rFonts w:ascii="Arial" w:hAnsi="Arial" w:cs="Arial"/>
          <w:sz w:val="24"/>
        </w:rPr>
        <w:t>/Director of District Operations</w:t>
      </w:r>
    </w:p>
    <w:p w:rsidR="00211824" w:rsidRDefault="00211824" w:rsidP="00211824">
      <w:pPr>
        <w:rPr>
          <w:rFonts w:ascii="Arial" w:hAnsi="Arial" w:cs="Arial"/>
          <w:sz w:val="24"/>
        </w:rPr>
      </w:pPr>
    </w:p>
    <w:p w:rsidR="00211824" w:rsidRDefault="00211824" w:rsidP="00211824">
      <w:pPr>
        <w:rPr>
          <w:rFonts w:ascii="Arial" w:hAnsi="Arial" w:cs="Arial"/>
          <w:sz w:val="24"/>
        </w:rPr>
      </w:pPr>
      <w:r>
        <w:rPr>
          <w:rFonts w:ascii="Arial" w:hAnsi="Arial" w:cs="Arial"/>
          <w:b/>
          <w:bCs/>
          <w:sz w:val="24"/>
        </w:rPr>
        <w:t>ACCOMPANIED BY:</w:t>
      </w:r>
      <w:r>
        <w:rPr>
          <w:rFonts w:ascii="Arial" w:hAnsi="Arial" w:cs="Arial"/>
          <w:sz w:val="24"/>
        </w:rPr>
        <w:t xml:space="preserve">  Jerry Campbell/EPD/ERT Manager, Daryl Mosby/</w:t>
      </w:r>
      <w:proofErr w:type="spellStart"/>
      <w:r>
        <w:rPr>
          <w:rFonts w:ascii="Arial" w:hAnsi="Arial" w:cs="Arial"/>
          <w:sz w:val="24"/>
        </w:rPr>
        <w:t>Sterigenics</w:t>
      </w:r>
      <w:proofErr w:type="spellEnd"/>
      <w:r w:rsidR="00F579D9">
        <w:rPr>
          <w:rFonts w:ascii="Arial" w:hAnsi="Arial" w:cs="Arial"/>
          <w:sz w:val="24"/>
        </w:rPr>
        <w:t xml:space="preserve">/General Manager, Elbert </w:t>
      </w:r>
      <w:proofErr w:type="spellStart"/>
      <w:r w:rsidR="00F579D9">
        <w:rPr>
          <w:rFonts w:ascii="Arial" w:hAnsi="Arial" w:cs="Arial"/>
          <w:sz w:val="24"/>
        </w:rPr>
        <w:t>Sabb</w:t>
      </w:r>
      <w:proofErr w:type="spellEnd"/>
      <w:r w:rsidR="00F579D9">
        <w:rPr>
          <w:rFonts w:ascii="Arial" w:hAnsi="Arial" w:cs="Arial"/>
          <w:sz w:val="24"/>
        </w:rPr>
        <w:t>/</w:t>
      </w:r>
      <w:proofErr w:type="spellStart"/>
      <w:r w:rsidR="00F579D9">
        <w:rPr>
          <w:rFonts w:ascii="Arial" w:hAnsi="Arial" w:cs="Arial"/>
          <w:sz w:val="24"/>
        </w:rPr>
        <w:t>Sterigenics</w:t>
      </w:r>
      <w:proofErr w:type="spellEnd"/>
      <w:r w:rsidR="00F579D9">
        <w:rPr>
          <w:rFonts w:ascii="Arial" w:hAnsi="Arial" w:cs="Arial"/>
          <w:sz w:val="24"/>
        </w:rPr>
        <w:t>/Operations Manger</w:t>
      </w:r>
    </w:p>
    <w:p w:rsidR="00211824" w:rsidRDefault="00211824" w:rsidP="00211824">
      <w:pPr>
        <w:rPr>
          <w:rFonts w:ascii="Arial" w:hAnsi="Arial" w:cs="Arial"/>
          <w:b/>
          <w:bCs/>
          <w:sz w:val="24"/>
        </w:rPr>
      </w:pPr>
    </w:p>
    <w:p w:rsidR="00211824" w:rsidRDefault="00211824" w:rsidP="00211824">
      <w:pPr>
        <w:rPr>
          <w:rFonts w:ascii="Arial" w:hAnsi="Arial" w:cs="Arial"/>
          <w:sz w:val="24"/>
        </w:rPr>
      </w:pPr>
      <w:r>
        <w:rPr>
          <w:rFonts w:ascii="Arial" w:hAnsi="Arial" w:cs="Arial"/>
          <w:b/>
          <w:bCs/>
          <w:sz w:val="24"/>
        </w:rPr>
        <w:t xml:space="preserve">DATE AND TIME OF INVESTIGATION:  </w:t>
      </w:r>
      <w:r w:rsidR="00F579D9">
        <w:rPr>
          <w:rFonts w:ascii="Arial" w:hAnsi="Arial" w:cs="Arial"/>
          <w:sz w:val="24"/>
        </w:rPr>
        <w:t>8/27/2019, 6</w:t>
      </w:r>
      <w:r>
        <w:rPr>
          <w:rFonts w:ascii="Arial" w:hAnsi="Arial" w:cs="Arial"/>
          <w:sz w:val="24"/>
        </w:rPr>
        <w:t>:00pm</w:t>
      </w:r>
    </w:p>
    <w:p w:rsidR="00211824" w:rsidRDefault="00211824" w:rsidP="00211824">
      <w:pPr>
        <w:rPr>
          <w:rFonts w:ascii="Arial" w:hAnsi="Arial" w:cs="Arial"/>
          <w:sz w:val="24"/>
        </w:rPr>
      </w:pPr>
    </w:p>
    <w:p w:rsidR="00211824" w:rsidRDefault="00211824" w:rsidP="00211824">
      <w:pPr>
        <w:rPr>
          <w:rFonts w:ascii="Arial" w:hAnsi="Arial" w:cs="Arial"/>
          <w:sz w:val="24"/>
        </w:rPr>
      </w:pPr>
      <w:r>
        <w:rPr>
          <w:rFonts w:ascii="Arial" w:hAnsi="Arial" w:cs="Arial"/>
          <w:b/>
          <w:bCs/>
          <w:sz w:val="24"/>
        </w:rPr>
        <w:t xml:space="preserve">REFERENCE:  </w:t>
      </w:r>
      <w:r w:rsidR="00F579D9">
        <w:rPr>
          <w:rFonts w:ascii="Arial" w:hAnsi="Arial" w:cs="Arial"/>
          <w:sz w:val="24"/>
        </w:rPr>
        <w:t xml:space="preserve">Potential Unreported Release of Ethylene Oxide </w:t>
      </w:r>
      <w:r w:rsidR="007554F5">
        <w:rPr>
          <w:rFonts w:ascii="Arial" w:hAnsi="Arial" w:cs="Arial"/>
          <w:sz w:val="24"/>
        </w:rPr>
        <w:t>(EO)</w:t>
      </w:r>
      <w:r w:rsidR="00DB633C">
        <w:rPr>
          <w:rFonts w:ascii="Arial" w:hAnsi="Arial" w:cs="Arial"/>
          <w:sz w:val="24"/>
        </w:rPr>
        <w:t xml:space="preserve"> </w:t>
      </w:r>
      <w:r w:rsidR="00F579D9">
        <w:rPr>
          <w:rFonts w:ascii="Arial" w:hAnsi="Arial" w:cs="Arial"/>
          <w:sz w:val="24"/>
        </w:rPr>
        <w:t>on July 31, 2019</w:t>
      </w:r>
    </w:p>
    <w:p w:rsidR="00211824" w:rsidRDefault="00211824" w:rsidP="00211824">
      <w:pPr>
        <w:rPr>
          <w:rFonts w:ascii="Arial" w:hAnsi="Arial" w:cs="Arial"/>
          <w:sz w:val="24"/>
        </w:rPr>
      </w:pPr>
    </w:p>
    <w:p w:rsidR="002F5E52" w:rsidRDefault="00211824" w:rsidP="00211824">
      <w:pPr>
        <w:tabs>
          <w:tab w:val="left" w:pos="9360"/>
        </w:tabs>
        <w:jc w:val="both"/>
        <w:rPr>
          <w:rFonts w:ascii="Arial" w:hAnsi="Arial" w:cs="Arial"/>
          <w:bCs/>
          <w:sz w:val="24"/>
        </w:rPr>
      </w:pPr>
      <w:r>
        <w:rPr>
          <w:rFonts w:ascii="Arial" w:hAnsi="Arial" w:cs="Arial"/>
          <w:b/>
          <w:bCs/>
          <w:sz w:val="24"/>
        </w:rPr>
        <w:t xml:space="preserve">COMMENTS:  </w:t>
      </w:r>
      <w:r w:rsidR="000863A3" w:rsidRPr="000863A3">
        <w:rPr>
          <w:rFonts w:ascii="Arial" w:hAnsi="Arial" w:cs="Arial"/>
          <w:bCs/>
          <w:sz w:val="24"/>
        </w:rPr>
        <w:t xml:space="preserve">On 8-27-2019 EPD was informed of an email sent by a </w:t>
      </w:r>
      <w:proofErr w:type="spellStart"/>
      <w:r w:rsidR="000863A3" w:rsidRPr="000863A3">
        <w:rPr>
          <w:rFonts w:ascii="Arial" w:hAnsi="Arial" w:cs="Arial"/>
          <w:bCs/>
          <w:sz w:val="24"/>
        </w:rPr>
        <w:t>Sterigenics</w:t>
      </w:r>
      <w:proofErr w:type="spellEnd"/>
      <w:r w:rsidR="000863A3" w:rsidRPr="000863A3">
        <w:rPr>
          <w:rFonts w:ascii="Arial" w:hAnsi="Arial" w:cs="Arial"/>
          <w:bCs/>
          <w:sz w:val="24"/>
        </w:rPr>
        <w:t xml:space="preserve"> employee regarding a release on 7-31-2019.</w:t>
      </w:r>
      <w:r w:rsidR="000863A3">
        <w:rPr>
          <w:rFonts w:ascii="Arial" w:hAnsi="Arial" w:cs="Arial"/>
          <w:b/>
          <w:bCs/>
          <w:sz w:val="24"/>
        </w:rPr>
        <w:t xml:space="preserve">  </w:t>
      </w:r>
      <w:r w:rsidR="000863A3" w:rsidRPr="000863A3">
        <w:rPr>
          <w:rFonts w:ascii="Arial" w:hAnsi="Arial" w:cs="Arial"/>
          <w:bCs/>
          <w:sz w:val="24"/>
        </w:rPr>
        <w:t xml:space="preserve">EPD conducted a site visit to investigate the facility the same day. </w:t>
      </w:r>
      <w:r w:rsidR="007554F5" w:rsidRPr="007554F5">
        <w:rPr>
          <w:rFonts w:ascii="Arial" w:hAnsi="Arial" w:cs="Arial"/>
          <w:bCs/>
          <w:sz w:val="24"/>
        </w:rPr>
        <w:t xml:space="preserve">Upon arrival at the facility, Jerry Campbell and I met with Daryl Mosby and Elbert </w:t>
      </w:r>
      <w:proofErr w:type="spellStart"/>
      <w:r w:rsidR="007554F5" w:rsidRPr="007554F5">
        <w:rPr>
          <w:rFonts w:ascii="Arial" w:hAnsi="Arial" w:cs="Arial"/>
          <w:bCs/>
          <w:sz w:val="24"/>
        </w:rPr>
        <w:t>Sabb</w:t>
      </w:r>
      <w:proofErr w:type="spellEnd"/>
      <w:r w:rsidR="007554F5" w:rsidRPr="007554F5">
        <w:rPr>
          <w:rFonts w:ascii="Arial" w:hAnsi="Arial" w:cs="Arial"/>
          <w:bCs/>
          <w:sz w:val="24"/>
        </w:rPr>
        <w:t xml:space="preserve">.  </w:t>
      </w:r>
      <w:r w:rsidR="007554F5">
        <w:rPr>
          <w:rFonts w:ascii="Arial" w:hAnsi="Arial" w:cs="Arial"/>
          <w:bCs/>
          <w:sz w:val="24"/>
        </w:rPr>
        <w:t xml:space="preserve">We explained to them why we were there and </w:t>
      </w:r>
      <w:r w:rsidR="007C63DD">
        <w:rPr>
          <w:rFonts w:ascii="Arial" w:hAnsi="Arial" w:cs="Arial"/>
          <w:bCs/>
          <w:sz w:val="24"/>
        </w:rPr>
        <w:t xml:space="preserve">that we would require access to the facility, records and information regarding the 7-31-2019 release.  </w:t>
      </w:r>
      <w:r w:rsidR="007554F5">
        <w:rPr>
          <w:rFonts w:ascii="Arial" w:hAnsi="Arial" w:cs="Arial"/>
          <w:bCs/>
          <w:sz w:val="24"/>
        </w:rPr>
        <w:t>Before we were able to go into the operations area of the facility</w:t>
      </w:r>
      <w:r w:rsidR="007C63DD">
        <w:rPr>
          <w:rFonts w:ascii="Arial" w:hAnsi="Arial" w:cs="Arial"/>
          <w:bCs/>
          <w:sz w:val="24"/>
        </w:rPr>
        <w:t xml:space="preserve"> where the incident occurred,</w:t>
      </w:r>
      <w:r w:rsidR="007554F5">
        <w:rPr>
          <w:rFonts w:ascii="Arial" w:hAnsi="Arial" w:cs="Arial"/>
          <w:bCs/>
          <w:sz w:val="24"/>
        </w:rPr>
        <w:t xml:space="preserve"> we watched a brief safety video and filled out required paperwork.  </w:t>
      </w:r>
      <w:r w:rsidR="00DB633C">
        <w:rPr>
          <w:rFonts w:ascii="Arial" w:hAnsi="Arial" w:cs="Arial"/>
          <w:bCs/>
          <w:sz w:val="24"/>
        </w:rPr>
        <w:t xml:space="preserve">Following this, Mr. Mosby and </w:t>
      </w:r>
      <w:r w:rsidR="007613CB">
        <w:rPr>
          <w:rFonts w:ascii="Arial" w:hAnsi="Arial" w:cs="Arial"/>
          <w:bCs/>
          <w:sz w:val="24"/>
        </w:rPr>
        <w:t xml:space="preserve">Mr. </w:t>
      </w:r>
      <w:proofErr w:type="spellStart"/>
      <w:r w:rsidR="00DB633C">
        <w:rPr>
          <w:rFonts w:ascii="Arial" w:hAnsi="Arial" w:cs="Arial"/>
          <w:bCs/>
          <w:sz w:val="24"/>
        </w:rPr>
        <w:t>Sabb</w:t>
      </w:r>
      <w:proofErr w:type="spellEnd"/>
      <w:r w:rsidR="00DB633C">
        <w:rPr>
          <w:rFonts w:ascii="Arial" w:hAnsi="Arial" w:cs="Arial"/>
          <w:bCs/>
          <w:sz w:val="24"/>
        </w:rPr>
        <w:t xml:space="preserve"> escorted us to the area where the incident occurred.  The facility was not in ope</w:t>
      </w:r>
      <w:r w:rsidR="007C63DD">
        <w:rPr>
          <w:rFonts w:ascii="Arial" w:hAnsi="Arial" w:cs="Arial"/>
          <w:bCs/>
          <w:sz w:val="24"/>
        </w:rPr>
        <w:t>ration during our investigation because t</w:t>
      </w:r>
      <w:r w:rsidR="00DB633C">
        <w:rPr>
          <w:rFonts w:ascii="Arial" w:hAnsi="Arial" w:cs="Arial"/>
          <w:bCs/>
          <w:sz w:val="24"/>
        </w:rPr>
        <w:t xml:space="preserve">hey were doing </w:t>
      </w:r>
      <w:r w:rsidR="00104424">
        <w:rPr>
          <w:rFonts w:ascii="Arial" w:hAnsi="Arial" w:cs="Arial"/>
          <w:bCs/>
          <w:sz w:val="24"/>
        </w:rPr>
        <w:t>welding work in preparation</w:t>
      </w:r>
      <w:r w:rsidR="00DB633C">
        <w:rPr>
          <w:rFonts w:ascii="Arial" w:hAnsi="Arial" w:cs="Arial"/>
          <w:bCs/>
          <w:sz w:val="24"/>
        </w:rPr>
        <w:t xml:space="preserve"> </w:t>
      </w:r>
      <w:r w:rsidR="0097487D">
        <w:rPr>
          <w:rFonts w:ascii="Arial" w:hAnsi="Arial" w:cs="Arial"/>
          <w:bCs/>
          <w:sz w:val="24"/>
        </w:rPr>
        <w:t>to add</w:t>
      </w:r>
      <w:r w:rsidR="00DB633C">
        <w:rPr>
          <w:rFonts w:ascii="Arial" w:hAnsi="Arial" w:cs="Arial"/>
          <w:bCs/>
          <w:sz w:val="24"/>
        </w:rPr>
        <w:t xml:space="preserve"> new e</w:t>
      </w:r>
      <w:r w:rsidR="007C63DD">
        <w:rPr>
          <w:rFonts w:ascii="Arial" w:hAnsi="Arial" w:cs="Arial"/>
          <w:bCs/>
          <w:sz w:val="24"/>
        </w:rPr>
        <w:t>mission controls</w:t>
      </w:r>
      <w:r w:rsidR="00DB633C">
        <w:rPr>
          <w:rFonts w:ascii="Arial" w:hAnsi="Arial" w:cs="Arial"/>
          <w:bCs/>
          <w:sz w:val="24"/>
        </w:rPr>
        <w:t xml:space="preserve">.  </w:t>
      </w:r>
      <w:r w:rsidR="007C63DD">
        <w:rPr>
          <w:rFonts w:ascii="Arial" w:hAnsi="Arial" w:cs="Arial"/>
          <w:bCs/>
          <w:sz w:val="24"/>
        </w:rPr>
        <w:t>All EO containers were</w:t>
      </w:r>
      <w:r w:rsidR="0097487D">
        <w:rPr>
          <w:rFonts w:ascii="Arial" w:hAnsi="Arial" w:cs="Arial"/>
          <w:bCs/>
          <w:sz w:val="24"/>
        </w:rPr>
        <w:t xml:space="preserve"> disconnected</w:t>
      </w:r>
      <w:r w:rsidR="007C63DD">
        <w:rPr>
          <w:rFonts w:ascii="Arial" w:hAnsi="Arial" w:cs="Arial"/>
          <w:bCs/>
          <w:sz w:val="24"/>
        </w:rPr>
        <w:t>, sealed</w:t>
      </w:r>
      <w:r w:rsidR="0097487D">
        <w:rPr>
          <w:rFonts w:ascii="Arial" w:hAnsi="Arial" w:cs="Arial"/>
          <w:bCs/>
          <w:sz w:val="24"/>
        </w:rPr>
        <w:t xml:space="preserve"> and stored in the designated storage area. </w:t>
      </w:r>
    </w:p>
    <w:p w:rsidR="002F5E52" w:rsidRDefault="002F5E52" w:rsidP="00211824">
      <w:pPr>
        <w:tabs>
          <w:tab w:val="left" w:pos="9360"/>
        </w:tabs>
        <w:jc w:val="both"/>
        <w:rPr>
          <w:rFonts w:ascii="Arial" w:hAnsi="Arial" w:cs="Arial"/>
          <w:bCs/>
          <w:sz w:val="24"/>
        </w:rPr>
      </w:pPr>
    </w:p>
    <w:p w:rsidR="002F5E52" w:rsidRDefault="00EA2015" w:rsidP="00211824">
      <w:pPr>
        <w:tabs>
          <w:tab w:val="left" w:pos="9360"/>
        </w:tabs>
        <w:jc w:val="both"/>
        <w:rPr>
          <w:rFonts w:ascii="Arial" w:hAnsi="Arial" w:cs="Arial"/>
          <w:bCs/>
          <w:sz w:val="24"/>
        </w:rPr>
      </w:pPr>
      <w:r>
        <w:rPr>
          <w:rFonts w:ascii="Arial" w:hAnsi="Arial" w:cs="Arial"/>
          <w:bCs/>
          <w:sz w:val="24"/>
        </w:rPr>
        <w:t xml:space="preserve">As Mr. Mosby and Mr. </w:t>
      </w:r>
      <w:proofErr w:type="spellStart"/>
      <w:r>
        <w:rPr>
          <w:rFonts w:ascii="Arial" w:hAnsi="Arial" w:cs="Arial"/>
          <w:bCs/>
          <w:sz w:val="24"/>
        </w:rPr>
        <w:t>Sabb</w:t>
      </w:r>
      <w:proofErr w:type="spellEnd"/>
      <w:r>
        <w:rPr>
          <w:rFonts w:ascii="Arial" w:hAnsi="Arial" w:cs="Arial"/>
          <w:bCs/>
          <w:sz w:val="24"/>
        </w:rPr>
        <w:t xml:space="preserve"> explained and as observed during the site visit, during sterilization drums of EO are connected through hoses to the sterilization chamber.  </w:t>
      </w:r>
      <w:r w:rsidR="002F5E52">
        <w:rPr>
          <w:rFonts w:ascii="Arial" w:hAnsi="Arial" w:cs="Arial"/>
          <w:bCs/>
          <w:sz w:val="24"/>
        </w:rPr>
        <w:t>When we arrived at</w:t>
      </w:r>
      <w:r w:rsidR="006719FA">
        <w:rPr>
          <w:rFonts w:ascii="Arial" w:hAnsi="Arial" w:cs="Arial"/>
          <w:bCs/>
          <w:sz w:val="24"/>
        </w:rPr>
        <w:t xml:space="preserve"> the area where the incident</w:t>
      </w:r>
      <w:r w:rsidR="00705120">
        <w:rPr>
          <w:rFonts w:ascii="Arial" w:hAnsi="Arial" w:cs="Arial"/>
          <w:bCs/>
          <w:sz w:val="24"/>
        </w:rPr>
        <w:t xml:space="preserve"> occurr</w:t>
      </w:r>
      <w:r>
        <w:rPr>
          <w:rFonts w:ascii="Arial" w:hAnsi="Arial" w:cs="Arial"/>
          <w:bCs/>
          <w:sz w:val="24"/>
        </w:rPr>
        <w:t>ed</w:t>
      </w:r>
      <w:r w:rsidR="00705120">
        <w:rPr>
          <w:rFonts w:ascii="Arial" w:hAnsi="Arial" w:cs="Arial"/>
          <w:bCs/>
          <w:sz w:val="24"/>
        </w:rPr>
        <w:t>,</w:t>
      </w:r>
      <w:r>
        <w:rPr>
          <w:rFonts w:ascii="Arial" w:hAnsi="Arial" w:cs="Arial"/>
          <w:bCs/>
          <w:sz w:val="24"/>
        </w:rPr>
        <w:t xml:space="preserve"> Mr. Mosby and Mr. </w:t>
      </w:r>
      <w:proofErr w:type="spellStart"/>
      <w:r>
        <w:rPr>
          <w:rFonts w:ascii="Arial" w:hAnsi="Arial" w:cs="Arial"/>
          <w:bCs/>
          <w:sz w:val="24"/>
        </w:rPr>
        <w:t>Sabb</w:t>
      </w:r>
      <w:proofErr w:type="spellEnd"/>
      <w:r w:rsidR="007613CB">
        <w:rPr>
          <w:rFonts w:ascii="Arial" w:hAnsi="Arial" w:cs="Arial"/>
          <w:bCs/>
          <w:sz w:val="24"/>
        </w:rPr>
        <w:t xml:space="preserve"> walked us through</w:t>
      </w:r>
      <w:r w:rsidR="006719FA">
        <w:rPr>
          <w:rFonts w:ascii="Arial" w:hAnsi="Arial" w:cs="Arial"/>
          <w:bCs/>
          <w:sz w:val="24"/>
        </w:rPr>
        <w:t xml:space="preserve"> the incident and explained the process of changing drums. The </w:t>
      </w:r>
      <w:r>
        <w:rPr>
          <w:rFonts w:ascii="Arial" w:hAnsi="Arial" w:cs="Arial"/>
          <w:bCs/>
          <w:sz w:val="24"/>
        </w:rPr>
        <w:t>weight of each drum is</w:t>
      </w:r>
      <w:r w:rsidR="006719FA">
        <w:rPr>
          <w:rFonts w:ascii="Arial" w:hAnsi="Arial" w:cs="Arial"/>
          <w:bCs/>
          <w:sz w:val="24"/>
        </w:rPr>
        <w:t xml:space="preserve"> c</w:t>
      </w:r>
      <w:r w:rsidR="00705120">
        <w:rPr>
          <w:rFonts w:ascii="Arial" w:hAnsi="Arial" w:cs="Arial"/>
          <w:bCs/>
          <w:sz w:val="24"/>
        </w:rPr>
        <w:t>ontinuously monitored while the drum is hooked into the sterilization system.  Once a drum</w:t>
      </w:r>
      <w:r w:rsidR="006719FA">
        <w:rPr>
          <w:rFonts w:ascii="Arial" w:hAnsi="Arial" w:cs="Arial"/>
          <w:bCs/>
          <w:sz w:val="24"/>
        </w:rPr>
        <w:t xml:space="preserve"> reach</w:t>
      </w:r>
      <w:r w:rsidR="00705120">
        <w:rPr>
          <w:rFonts w:ascii="Arial" w:hAnsi="Arial" w:cs="Arial"/>
          <w:bCs/>
          <w:sz w:val="24"/>
        </w:rPr>
        <w:t>es</w:t>
      </w:r>
      <w:r w:rsidR="006719FA">
        <w:rPr>
          <w:rFonts w:ascii="Arial" w:hAnsi="Arial" w:cs="Arial"/>
          <w:bCs/>
          <w:sz w:val="24"/>
        </w:rPr>
        <w:t xml:space="preserve"> a certain weight, there is not enough gas left in the drum to pressu</w:t>
      </w:r>
      <w:r w:rsidR="00705120">
        <w:rPr>
          <w:rFonts w:ascii="Arial" w:hAnsi="Arial" w:cs="Arial"/>
          <w:bCs/>
          <w:sz w:val="24"/>
        </w:rPr>
        <w:t>rize the system.  This</w:t>
      </w:r>
      <w:r w:rsidR="006719FA">
        <w:rPr>
          <w:rFonts w:ascii="Arial" w:hAnsi="Arial" w:cs="Arial"/>
          <w:bCs/>
          <w:sz w:val="24"/>
        </w:rPr>
        <w:t xml:space="preserve"> </w:t>
      </w:r>
      <w:r w:rsidR="000863A3">
        <w:rPr>
          <w:rFonts w:ascii="Arial" w:hAnsi="Arial" w:cs="Arial"/>
          <w:bCs/>
          <w:sz w:val="24"/>
        </w:rPr>
        <w:t>almost always</w:t>
      </w:r>
      <w:r w:rsidR="006719FA">
        <w:rPr>
          <w:rFonts w:ascii="Arial" w:hAnsi="Arial" w:cs="Arial"/>
          <w:bCs/>
          <w:sz w:val="24"/>
        </w:rPr>
        <w:t xml:space="preserve"> </w:t>
      </w:r>
      <w:r w:rsidR="00705120">
        <w:rPr>
          <w:rFonts w:ascii="Arial" w:hAnsi="Arial" w:cs="Arial"/>
          <w:bCs/>
          <w:sz w:val="24"/>
        </w:rPr>
        <w:t xml:space="preserve">occurs when there is </w:t>
      </w:r>
      <w:r w:rsidR="006719FA">
        <w:rPr>
          <w:rFonts w:ascii="Arial" w:hAnsi="Arial" w:cs="Arial"/>
          <w:bCs/>
          <w:sz w:val="24"/>
        </w:rPr>
        <w:t xml:space="preserve">a little less than 10 </w:t>
      </w:r>
      <w:proofErr w:type="spellStart"/>
      <w:r w:rsidR="006719FA">
        <w:rPr>
          <w:rFonts w:ascii="Arial" w:hAnsi="Arial" w:cs="Arial"/>
          <w:bCs/>
          <w:sz w:val="24"/>
        </w:rPr>
        <w:t>lbs</w:t>
      </w:r>
      <w:proofErr w:type="spellEnd"/>
      <w:r w:rsidR="006719FA">
        <w:rPr>
          <w:rFonts w:ascii="Arial" w:hAnsi="Arial" w:cs="Arial"/>
          <w:bCs/>
          <w:sz w:val="24"/>
        </w:rPr>
        <w:t xml:space="preserve"> of EO left in the </w:t>
      </w:r>
      <w:r w:rsidR="007613CB">
        <w:rPr>
          <w:rFonts w:ascii="Arial" w:hAnsi="Arial" w:cs="Arial"/>
          <w:bCs/>
          <w:sz w:val="24"/>
        </w:rPr>
        <w:t xml:space="preserve">spent drum.  Once a </w:t>
      </w:r>
      <w:r w:rsidR="00705120">
        <w:rPr>
          <w:rFonts w:ascii="Arial" w:hAnsi="Arial" w:cs="Arial"/>
          <w:bCs/>
          <w:sz w:val="24"/>
        </w:rPr>
        <w:t>drum is spent</w:t>
      </w:r>
      <w:r w:rsidR="00104424">
        <w:rPr>
          <w:rFonts w:ascii="Arial" w:hAnsi="Arial" w:cs="Arial"/>
          <w:bCs/>
          <w:sz w:val="24"/>
        </w:rPr>
        <w:t xml:space="preserve"> an employee will shut off the valve, unhook the drum and plug the port.  They will then hook up</w:t>
      </w:r>
      <w:r w:rsidR="007613CB">
        <w:rPr>
          <w:rFonts w:ascii="Arial" w:hAnsi="Arial" w:cs="Arial"/>
          <w:bCs/>
          <w:sz w:val="24"/>
        </w:rPr>
        <w:t xml:space="preserve"> a new drum and leave the spent drum</w:t>
      </w:r>
      <w:r w:rsidR="00104424">
        <w:rPr>
          <w:rFonts w:ascii="Arial" w:hAnsi="Arial" w:cs="Arial"/>
          <w:bCs/>
          <w:sz w:val="24"/>
        </w:rPr>
        <w:t xml:space="preserve"> in the operations area to be picked up later.  </w:t>
      </w:r>
      <w:r w:rsidR="007554F5" w:rsidRPr="007554F5">
        <w:rPr>
          <w:rFonts w:ascii="Arial" w:hAnsi="Arial" w:cs="Arial"/>
          <w:bCs/>
          <w:sz w:val="24"/>
        </w:rPr>
        <w:t xml:space="preserve">They utilize gas chromatography (GC) and lower explosive level sensors (LEL) to continuously </w:t>
      </w:r>
      <w:r w:rsidR="007554F5" w:rsidRPr="007554F5">
        <w:rPr>
          <w:rFonts w:ascii="Arial" w:hAnsi="Arial" w:cs="Arial"/>
          <w:bCs/>
          <w:sz w:val="24"/>
        </w:rPr>
        <w:lastRenderedPageBreak/>
        <w:t>monitor</w:t>
      </w:r>
      <w:r w:rsidR="007554F5">
        <w:rPr>
          <w:rFonts w:ascii="Arial" w:hAnsi="Arial" w:cs="Arial"/>
          <w:bCs/>
          <w:sz w:val="24"/>
        </w:rPr>
        <w:t xml:space="preserve"> for potential leaks of EO</w:t>
      </w:r>
      <w:r w:rsidR="00705120">
        <w:rPr>
          <w:rFonts w:ascii="Arial" w:hAnsi="Arial" w:cs="Arial"/>
          <w:bCs/>
          <w:sz w:val="24"/>
        </w:rPr>
        <w:t xml:space="preserve"> in the facility</w:t>
      </w:r>
      <w:r w:rsidR="007554F5">
        <w:rPr>
          <w:rFonts w:ascii="Arial" w:hAnsi="Arial" w:cs="Arial"/>
          <w:bCs/>
          <w:sz w:val="24"/>
        </w:rPr>
        <w:t>.</w:t>
      </w:r>
      <w:r w:rsidR="00104424">
        <w:rPr>
          <w:rFonts w:ascii="Arial" w:hAnsi="Arial" w:cs="Arial"/>
          <w:bCs/>
          <w:sz w:val="24"/>
        </w:rPr>
        <w:t xml:space="preserve">  In this incident, the valve </w:t>
      </w:r>
      <w:r w:rsidR="000863A3">
        <w:rPr>
          <w:rFonts w:ascii="Arial" w:hAnsi="Arial" w:cs="Arial"/>
          <w:bCs/>
          <w:sz w:val="24"/>
        </w:rPr>
        <w:t xml:space="preserve">on the spent drum </w:t>
      </w:r>
      <w:r w:rsidR="00104424">
        <w:rPr>
          <w:rFonts w:ascii="Arial" w:hAnsi="Arial" w:cs="Arial"/>
          <w:bCs/>
          <w:sz w:val="24"/>
        </w:rPr>
        <w:t xml:space="preserve">was not completely shut off and </w:t>
      </w:r>
      <w:r w:rsidR="0037092E">
        <w:rPr>
          <w:rFonts w:ascii="Arial" w:hAnsi="Arial" w:cs="Arial"/>
          <w:bCs/>
          <w:sz w:val="24"/>
        </w:rPr>
        <w:t xml:space="preserve">the port was not </w:t>
      </w:r>
      <w:r w:rsidR="00104424">
        <w:rPr>
          <w:rFonts w:ascii="Arial" w:hAnsi="Arial" w:cs="Arial"/>
          <w:bCs/>
          <w:sz w:val="24"/>
        </w:rPr>
        <w:t>plugged.</w:t>
      </w:r>
      <w:r w:rsidR="00C572D5">
        <w:rPr>
          <w:rFonts w:ascii="Arial" w:hAnsi="Arial" w:cs="Arial"/>
          <w:bCs/>
          <w:sz w:val="24"/>
        </w:rPr>
        <w:t xml:space="preserve">  When the LEL/GC indicated a potential leak, the operations area was evacuated.  Staff then suited up in their personal protective equipment (PPE) and used a </w:t>
      </w:r>
      <w:r w:rsidR="00C572D5" w:rsidRPr="00C572D5">
        <w:rPr>
          <w:rFonts w:ascii="Arial" w:hAnsi="Arial" w:cs="Arial"/>
          <w:bCs/>
          <w:sz w:val="24"/>
        </w:rPr>
        <w:t>photoionization detector</w:t>
      </w:r>
      <w:r w:rsidR="00C572D5">
        <w:rPr>
          <w:rFonts w:ascii="Arial" w:hAnsi="Arial" w:cs="Arial"/>
          <w:bCs/>
          <w:sz w:val="24"/>
        </w:rPr>
        <w:t xml:space="preserve"> (PID) to determine that there was a leak and that the imp</w:t>
      </w:r>
      <w:r w:rsidR="007613CB">
        <w:rPr>
          <w:rFonts w:ascii="Arial" w:hAnsi="Arial" w:cs="Arial"/>
          <w:bCs/>
          <w:sz w:val="24"/>
        </w:rPr>
        <w:t>roperly secured spent drum</w:t>
      </w:r>
      <w:r w:rsidR="00C572D5">
        <w:rPr>
          <w:rFonts w:ascii="Arial" w:hAnsi="Arial" w:cs="Arial"/>
          <w:bCs/>
          <w:sz w:val="24"/>
        </w:rPr>
        <w:t xml:space="preserve"> was the source.</w:t>
      </w:r>
      <w:r w:rsidR="0037092E">
        <w:rPr>
          <w:rFonts w:ascii="Arial" w:hAnsi="Arial" w:cs="Arial"/>
          <w:bCs/>
          <w:sz w:val="24"/>
        </w:rPr>
        <w:t xml:space="preserve">  They then sealed</w:t>
      </w:r>
      <w:bookmarkStart w:id="0" w:name="_GoBack"/>
      <w:bookmarkEnd w:id="0"/>
      <w:r w:rsidR="00514BAE">
        <w:rPr>
          <w:rFonts w:ascii="Arial" w:hAnsi="Arial" w:cs="Arial"/>
          <w:bCs/>
          <w:sz w:val="24"/>
        </w:rPr>
        <w:t xml:space="preserve"> th</w:t>
      </w:r>
      <w:r w:rsidR="007613CB">
        <w:rPr>
          <w:rFonts w:ascii="Arial" w:hAnsi="Arial" w:cs="Arial"/>
          <w:bCs/>
          <w:sz w:val="24"/>
        </w:rPr>
        <w:t>e leaking drum. T</w:t>
      </w:r>
      <w:r w:rsidR="00514BAE">
        <w:rPr>
          <w:rFonts w:ascii="Arial" w:hAnsi="Arial" w:cs="Arial"/>
          <w:bCs/>
          <w:sz w:val="24"/>
        </w:rPr>
        <w:t xml:space="preserve">he drum was later weighed using a scale </w:t>
      </w:r>
      <w:r w:rsidR="00474612">
        <w:rPr>
          <w:rFonts w:ascii="Arial" w:hAnsi="Arial" w:cs="Arial"/>
          <w:bCs/>
          <w:sz w:val="24"/>
        </w:rPr>
        <w:t>adjacent to the one it was removed from.  They utilized this scale because it was the next one available</w:t>
      </w:r>
      <w:r w:rsidR="00816522">
        <w:rPr>
          <w:rFonts w:ascii="Arial" w:hAnsi="Arial" w:cs="Arial"/>
          <w:bCs/>
          <w:sz w:val="24"/>
        </w:rPr>
        <w:t xml:space="preserve"> due to a drum change.</w:t>
      </w:r>
      <w:r w:rsidR="00514BAE">
        <w:rPr>
          <w:rFonts w:ascii="Arial" w:hAnsi="Arial" w:cs="Arial"/>
          <w:bCs/>
          <w:sz w:val="24"/>
        </w:rPr>
        <w:t xml:space="preserve"> </w:t>
      </w:r>
      <w:r w:rsidR="000863A3">
        <w:rPr>
          <w:rFonts w:ascii="Arial" w:hAnsi="Arial" w:cs="Arial"/>
          <w:bCs/>
          <w:sz w:val="24"/>
        </w:rPr>
        <w:t xml:space="preserve">They determined that the drum that had not been fully closed had released 5.6 </w:t>
      </w:r>
      <w:proofErr w:type="spellStart"/>
      <w:r w:rsidR="000863A3">
        <w:rPr>
          <w:rFonts w:ascii="Arial" w:hAnsi="Arial" w:cs="Arial"/>
          <w:bCs/>
          <w:sz w:val="24"/>
        </w:rPr>
        <w:t>lbs</w:t>
      </w:r>
      <w:proofErr w:type="spellEnd"/>
      <w:r w:rsidR="000863A3">
        <w:rPr>
          <w:rFonts w:ascii="Arial" w:hAnsi="Arial" w:cs="Arial"/>
          <w:bCs/>
          <w:sz w:val="24"/>
        </w:rPr>
        <w:t xml:space="preserve"> of EO.</w:t>
      </w:r>
    </w:p>
    <w:p w:rsidR="002F5E52" w:rsidRDefault="002F5E52" w:rsidP="00211824">
      <w:pPr>
        <w:tabs>
          <w:tab w:val="left" w:pos="9360"/>
        </w:tabs>
        <w:jc w:val="both"/>
        <w:rPr>
          <w:rFonts w:ascii="Arial" w:hAnsi="Arial" w:cs="Arial"/>
          <w:bCs/>
          <w:sz w:val="24"/>
        </w:rPr>
      </w:pPr>
    </w:p>
    <w:p w:rsidR="00211824" w:rsidRDefault="002F5E52" w:rsidP="00211824">
      <w:pPr>
        <w:tabs>
          <w:tab w:val="left" w:pos="9360"/>
        </w:tabs>
        <w:jc w:val="both"/>
        <w:rPr>
          <w:rFonts w:ascii="Arial" w:hAnsi="Arial" w:cs="Arial"/>
          <w:bCs/>
          <w:sz w:val="24"/>
        </w:rPr>
      </w:pPr>
      <w:r>
        <w:rPr>
          <w:rFonts w:ascii="Arial" w:hAnsi="Arial" w:cs="Arial"/>
          <w:bCs/>
          <w:sz w:val="24"/>
        </w:rPr>
        <w:t>After we investigated the area where the incident occurred, we looked at the area where the</w:t>
      </w:r>
      <w:r w:rsidR="000863A3">
        <w:rPr>
          <w:rFonts w:ascii="Arial" w:hAnsi="Arial" w:cs="Arial"/>
          <w:bCs/>
          <w:sz w:val="24"/>
        </w:rPr>
        <w:t>y house the GC and computer</w:t>
      </w:r>
      <w:r w:rsidR="0004477D">
        <w:rPr>
          <w:rFonts w:ascii="Arial" w:hAnsi="Arial" w:cs="Arial"/>
          <w:bCs/>
          <w:sz w:val="24"/>
        </w:rPr>
        <w:t xml:space="preserve"> equipment.  T</w:t>
      </w:r>
      <w:r w:rsidR="008156A4">
        <w:rPr>
          <w:rFonts w:ascii="Arial" w:hAnsi="Arial" w:cs="Arial"/>
          <w:bCs/>
          <w:sz w:val="24"/>
        </w:rPr>
        <w:t>hey explained to us how the LE</w:t>
      </w:r>
      <w:r w:rsidR="0004477D">
        <w:rPr>
          <w:rFonts w:ascii="Arial" w:hAnsi="Arial" w:cs="Arial"/>
          <w:bCs/>
          <w:sz w:val="24"/>
        </w:rPr>
        <w:t xml:space="preserve">L, </w:t>
      </w:r>
      <w:r w:rsidR="000863A3">
        <w:rPr>
          <w:rFonts w:ascii="Arial" w:hAnsi="Arial" w:cs="Arial"/>
          <w:bCs/>
          <w:sz w:val="24"/>
        </w:rPr>
        <w:t>GC, scales and IT equipment are</w:t>
      </w:r>
      <w:r w:rsidR="0004477D">
        <w:rPr>
          <w:rFonts w:ascii="Arial" w:hAnsi="Arial" w:cs="Arial"/>
          <w:bCs/>
          <w:sz w:val="24"/>
        </w:rPr>
        <w:t xml:space="preserve"> integrated.</w:t>
      </w:r>
      <w:r>
        <w:rPr>
          <w:rFonts w:ascii="Arial" w:hAnsi="Arial" w:cs="Arial"/>
          <w:bCs/>
          <w:sz w:val="24"/>
        </w:rPr>
        <w:t xml:space="preserve"> </w:t>
      </w:r>
      <w:r w:rsidR="00514BAE">
        <w:rPr>
          <w:rFonts w:ascii="Arial" w:hAnsi="Arial" w:cs="Arial"/>
          <w:bCs/>
          <w:sz w:val="24"/>
        </w:rPr>
        <w:t xml:space="preserve"> </w:t>
      </w:r>
      <w:r w:rsidR="000863A3">
        <w:rPr>
          <w:rFonts w:ascii="Arial" w:hAnsi="Arial" w:cs="Arial"/>
          <w:bCs/>
          <w:sz w:val="24"/>
        </w:rPr>
        <w:t>They showed us how they kno</w:t>
      </w:r>
      <w:r w:rsidR="00D26598">
        <w:rPr>
          <w:rFonts w:ascii="Arial" w:hAnsi="Arial" w:cs="Arial"/>
          <w:bCs/>
          <w:sz w:val="24"/>
        </w:rPr>
        <w:t xml:space="preserve">w when to change drums.  </w:t>
      </w:r>
      <w:r w:rsidR="00594653">
        <w:rPr>
          <w:rFonts w:ascii="Arial" w:hAnsi="Arial" w:cs="Arial"/>
          <w:bCs/>
          <w:sz w:val="24"/>
        </w:rPr>
        <w:t>They also explained how the alarms work and their evacuation process.</w:t>
      </w:r>
      <w:r w:rsidR="00514BAE">
        <w:rPr>
          <w:rFonts w:ascii="Arial" w:hAnsi="Arial" w:cs="Arial"/>
          <w:bCs/>
          <w:sz w:val="24"/>
        </w:rPr>
        <w:t xml:space="preserve">  </w:t>
      </w:r>
      <w:r w:rsidR="0004477D">
        <w:rPr>
          <w:rFonts w:ascii="Arial" w:hAnsi="Arial" w:cs="Arial"/>
          <w:bCs/>
          <w:sz w:val="24"/>
        </w:rPr>
        <w:t>We then went to the storage area where the</w:t>
      </w:r>
      <w:r w:rsidR="008156A4">
        <w:rPr>
          <w:rFonts w:ascii="Arial" w:hAnsi="Arial" w:cs="Arial"/>
          <w:bCs/>
          <w:sz w:val="24"/>
        </w:rPr>
        <w:t>y</w:t>
      </w:r>
      <w:r w:rsidR="0004477D">
        <w:rPr>
          <w:rFonts w:ascii="Arial" w:hAnsi="Arial" w:cs="Arial"/>
          <w:bCs/>
          <w:sz w:val="24"/>
        </w:rPr>
        <w:t xml:space="preserve"> explained </w:t>
      </w:r>
      <w:r w:rsidR="000863A3">
        <w:rPr>
          <w:rFonts w:ascii="Arial" w:hAnsi="Arial" w:cs="Arial"/>
          <w:bCs/>
          <w:sz w:val="24"/>
        </w:rPr>
        <w:t>to us that</w:t>
      </w:r>
      <w:r w:rsidR="0004477D">
        <w:rPr>
          <w:rFonts w:ascii="Arial" w:hAnsi="Arial" w:cs="Arial"/>
          <w:bCs/>
          <w:sz w:val="24"/>
        </w:rPr>
        <w:t xml:space="preserve"> the drums are stored there until another company, who recovers th</w:t>
      </w:r>
      <w:r w:rsidR="007613CB">
        <w:rPr>
          <w:rFonts w:ascii="Arial" w:hAnsi="Arial" w:cs="Arial"/>
          <w:bCs/>
          <w:sz w:val="24"/>
        </w:rPr>
        <w:t>e rest of the EO from the spent drums</w:t>
      </w:r>
      <w:r w:rsidR="0004477D">
        <w:rPr>
          <w:rFonts w:ascii="Arial" w:hAnsi="Arial" w:cs="Arial"/>
          <w:bCs/>
          <w:sz w:val="24"/>
        </w:rPr>
        <w:t>, picks them up.</w:t>
      </w:r>
    </w:p>
    <w:p w:rsidR="0004477D" w:rsidRDefault="0004477D" w:rsidP="00211824">
      <w:pPr>
        <w:tabs>
          <w:tab w:val="left" w:pos="9360"/>
        </w:tabs>
        <w:jc w:val="both"/>
        <w:rPr>
          <w:rFonts w:ascii="Arial" w:hAnsi="Arial" w:cs="Arial"/>
          <w:bCs/>
          <w:sz w:val="24"/>
        </w:rPr>
      </w:pPr>
    </w:p>
    <w:p w:rsidR="0004477D" w:rsidRDefault="0004477D" w:rsidP="00211824">
      <w:pPr>
        <w:tabs>
          <w:tab w:val="left" w:pos="9360"/>
        </w:tabs>
        <w:jc w:val="both"/>
        <w:rPr>
          <w:rFonts w:ascii="Arial" w:hAnsi="Arial" w:cs="Arial"/>
          <w:b/>
          <w:bCs/>
          <w:sz w:val="24"/>
        </w:rPr>
      </w:pPr>
      <w:r>
        <w:rPr>
          <w:rFonts w:ascii="Arial" w:hAnsi="Arial" w:cs="Arial"/>
          <w:bCs/>
          <w:sz w:val="24"/>
        </w:rPr>
        <w:t>Once we finished looking at the operational areas of the facility we met back in the conference room.</w:t>
      </w:r>
      <w:r w:rsidR="003E0D6E">
        <w:rPr>
          <w:rFonts w:ascii="Arial" w:hAnsi="Arial" w:cs="Arial"/>
          <w:bCs/>
          <w:sz w:val="24"/>
        </w:rPr>
        <w:t xml:space="preserve">  Mr. Mosby provided us with documentation on the final weight of the leaking drum when it was removed from service</w:t>
      </w:r>
      <w:r w:rsidR="00D90684">
        <w:rPr>
          <w:rFonts w:ascii="Arial" w:hAnsi="Arial" w:cs="Arial"/>
          <w:bCs/>
          <w:sz w:val="24"/>
        </w:rPr>
        <w:t>, the weight of the drum where it was weighed after the release</w:t>
      </w:r>
      <w:r w:rsidR="003E0D6E">
        <w:rPr>
          <w:rFonts w:ascii="Arial" w:hAnsi="Arial" w:cs="Arial"/>
          <w:bCs/>
          <w:sz w:val="24"/>
        </w:rPr>
        <w:t xml:space="preserve"> and documentation </w:t>
      </w:r>
      <w:r w:rsidR="008156A4">
        <w:rPr>
          <w:rFonts w:ascii="Arial" w:hAnsi="Arial" w:cs="Arial"/>
          <w:bCs/>
          <w:sz w:val="24"/>
        </w:rPr>
        <w:t xml:space="preserve">on </w:t>
      </w:r>
      <w:r w:rsidR="003E0D6E">
        <w:rPr>
          <w:rFonts w:ascii="Arial" w:hAnsi="Arial" w:cs="Arial"/>
          <w:bCs/>
          <w:sz w:val="24"/>
        </w:rPr>
        <w:t xml:space="preserve">how they determined the release to be 5.6 </w:t>
      </w:r>
      <w:proofErr w:type="spellStart"/>
      <w:r w:rsidR="003E0D6E">
        <w:rPr>
          <w:rFonts w:ascii="Arial" w:hAnsi="Arial" w:cs="Arial"/>
          <w:bCs/>
          <w:sz w:val="24"/>
        </w:rPr>
        <w:t>lbs</w:t>
      </w:r>
      <w:proofErr w:type="spellEnd"/>
      <w:r w:rsidR="003E0D6E">
        <w:rPr>
          <w:rFonts w:ascii="Arial" w:hAnsi="Arial" w:cs="Arial"/>
          <w:bCs/>
          <w:sz w:val="24"/>
        </w:rPr>
        <w:t xml:space="preserve"> of EO. </w:t>
      </w:r>
      <w:r w:rsidR="00594653">
        <w:rPr>
          <w:rFonts w:ascii="Arial" w:hAnsi="Arial" w:cs="Arial"/>
          <w:bCs/>
          <w:sz w:val="24"/>
        </w:rPr>
        <w:t>Upon request, he also provided us with an incident report for the 7-31-2019 evacuation and a list of all evacuations going ba</w:t>
      </w:r>
      <w:r w:rsidR="00D90684">
        <w:rPr>
          <w:rFonts w:ascii="Arial" w:hAnsi="Arial" w:cs="Arial"/>
          <w:bCs/>
          <w:sz w:val="24"/>
        </w:rPr>
        <w:t>ck to 1-1-2018.  W</w:t>
      </w:r>
      <w:r w:rsidR="00594653">
        <w:rPr>
          <w:rFonts w:ascii="Arial" w:hAnsi="Arial" w:cs="Arial"/>
          <w:bCs/>
          <w:sz w:val="24"/>
        </w:rPr>
        <w:t xml:space="preserve">e </w:t>
      </w:r>
      <w:r w:rsidR="00D90684">
        <w:rPr>
          <w:rFonts w:ascii="Arial" w:hAnsi="Arial" w:cs="Arial"/>
          <w:bCs/>
          <w:sz w:val="24"/>
        </w:rPr>
        <w:t xml:space="preserve">also </w:t>
      </w:r>
      <w:r w:rsidR="00594653">
        <w:rPr>
          <w:rFonts w:ascii="Arial" w:hAnsi="Arial" w:cs="Arial"/>
          <w:bCs/>
          <w:sz w:val="24"/>
        </w:rPr>
        <w:t>requested some additional information</w:t>
      </w:r>
      <w:r w:rsidR="00D90684">
        <w:rPr>
          <w:rFonts w:ascii="Arial" w:hAnsi="Arial" w:cs="Arial"/>
          <w:bCs/>
          <w:sz w:val="24"/>
        </w:rPr>
        <w:t>,</w:t>
      </w:r>
      <w:r w:rsidR="00594653">
        <w:rPr>
          <w:rFonts w:ascii="Arial" w:hAnsi="Arial" w:cs="Arial"/>
          <w:bCs/>
          <w:sz w:val="24"/>
        </w:rPr>
        <w:t xml:space="preserve"> including a copy of the c</w:t>
      </w:r>
      <w:r w:rsidR="00D90684">
        <w:rPr>
          <w:rFonts w:ascii="Arial" w:hAnsi="Arial" w:cs="Arial"/>
          <w:bCs/>
          <w:sz w:val="24"/>
        </w:rPr>
        <w:t xml:space="preserve">omplete email that prompted EPD’s </w:t>
      </w:r>
      <w:r w:rsidR="00594653">
        <w:rPr>
          <w:rFonts w:ascii="Arial" w:hAnsi="Arial" w:cs="Arial"/>
          <w:bCs/>
          <w:sz w:val="24"/>
        </w:rPr>
        <w:t xml:space="preserve">investigation and a timeline of events that occurred regarding the release on 7-31-2019. </w:t>
      </w:r>
      <w:r w:rsidR="007613CB">
        <w:rPr>
          <w:rFonts w:ascii="Arial" w:hAnsi="Arial" w:cs="Arial"/>
          <w:bCs/>
          <w:sz w:val="24"/>
        </w:rPr>
        <w:t xml:space="preserve"> This occurred at</w:t>
      </w:r>
      <w:r w:rsidR="00594653">
        <w:rPr>
          <w:rFonts w:ascii="Arial" w:hAnsi="Arial" w:cs="Arial"/>
          <w:bCs/>
          <w:sz w:val="24"/>
        </w:rPr>
        <w:t xml:space="preserve"> </w:t>
      </w:r>
      <w:r w:rsidR="007613CB">
        <w:rPr>
          <w:rFonts w:ascii="Arial" w:hAnsi="Arial" w:cs="Arial"/>
          <w:bCs/>
          <w:sz w:val="24"/>
        </w:rPr>
        <w:t>around</w:t>
      </w:r>
      <w:r w:rsidR="00D81E79">
        <w:rPr>
          <w:rFonts w:ascii="Arial" w:hAnsi="Arial" w:cs="Arial"/>
          <w:bCs/>
          <w:sz w:val="24"/>
        </w:rPr>
        <w:t xml:space="preserve"> 9:00</w:t>
      </w:r>
      <w:r w:rsidR="007613CB">
        <w:rPr>
          <w:rFonts w:ascii="Arial" w:hAnsi="Arial" w:cs="Arial"/>
          <w:bCs/>
          <w:sz w:val="24"/>
        </w:rPr>
        <w:t xml:space="preserve"> pm. M</w:t>
      </w:r>
      <w:r w:rsidR="00594653">
        <w:rPr>
          <w:rFonts w:ascii="Arial" w:hAnsi="Arial" w:cs="Arial"/>
          <w:bCs/>
          <w:sz w:val="24"/>
        </w:rPr>
        <w:t>r. Mosby informed us that his corporate office was closed and that he would need to talk with them before providing this information.  At this point we concluded our investigation for the evening.</w:t>
      </w:r>
    </w:p>
    <w:p w:rsidR="00211824" w:rsidRDefault="00211824" w:rsidP="00211824">
      <w:pPr>
        <w:ind w:right="1008"/>
        <w:rPr>
          <w:rFonts w:ascii="Arial" w:hAnsi="Arial" w:cs="Arial"/>
          <w:b/>
          <w:bCs/>
          <w:sz w:val="24"/>
        </w:rPr>
      </w:pPr>
    </w:p>
    <w:p w:rsidR="00211824" w:rsidRDefault="00211824" w:rsidP="00211824">
      <w:pPr>
        <w:tabs>
          <w:tab w:val="left" w:pos="9360"/>
        </w:tabs>
        <w:rPr>
          <w:rFonts w:ascii="Arial" w:hAnsi="Arial" w:cs="Arial"/>
          <w:b/>
          <w:bCs/>
          <w:sz w:val="24"/>
        </w:rPr>
      </w:pPr>
      <w:r>
        <w:rPr>
          <w:rFonts w:ascii="Arial" w:hAnsi="Arial" w:cs="Arial"/>
          <w:b/>
          <w:bCs/>
          <w:sz w:val="24"/>
        </w:rPr>
        <w:t>RECOMMENDATIONS AND FOLLOW-UP REQUIRED:</w:t>
      </w:r>
      <w:r w:rsidR="00594653">
        <w:rPr>
          <w:rFonts w:ascii="Arial" w:hAnsi="Arial" w:cs="Arial"/>
          <w:b/>
          <w:bCs/>
          <w:sz w:val="24"/>
        </w:rPr>
        <w:t xml:space="preserve">  </w:t>
      </w:r>
      <w:r w:rsidR="00594653" w:rsidRPr="0036293E">
        <w:rPr>
          <w:rFonts w:ascii="Arial" w:hAnsi="Arial" w:cs="Arial"/>
          <w:bCs/>
          <w:sz w:val="24"/>
        </w:rPr>
        <w:t xml:space="preserve">I will follow up with Mr. Mosby and </w:t>
      </w:r>
      <w:r w:rsidR="0036293E" w:rsidRPr="0036293E">
        <w:rPr>
          <w:rFonts w:ascii="Arial" w:hAnsi="Arial" w:cs="Arial"/>
          <w:bCs/>
          <w:sz w:val="24"/>
        </w:rPr>
        <w:t>Kathleen Hoffman, Senior Vice President – Global Environmental, Health &amp; Safety and Technical Services</w:t>
      </w:r>
      <w:r w:rsidR="00D81E79">
        <w:rPr>
          <w:rFonts w:ascii="Arial" w:hAnsi="Arial" w:cs="Arial"/>
          <w:bCs/>
          <w:sz w:val="24"/>
        </w:rPr>
        <w:t>,</w:t>
      </w:r>
      <w:r w:rsidR="0036293E" w:rsidRPr="0036293E">
        <w:rPr>
          <w:rFonts w:ascii="Arial" w:hAnsi="Arial" w:cs="Arial"/>
          <w:bCs/>
          <w:sz w:val="24"/>
        </w:rPr>
        <w:t xml:space="preserve"> regarding </w:t>
      </w:r>
      <w:r w:rsidR="00D81E79">
        <w:rPr>
          <w:rFonts w:ascii="Arial" w:hAnsi="Arial" w:cs="Arial"/>
          <w:bCs/>
          <w:sz w:val="24"/>
        </w:rPr>
        <w:t xml:space="preserve">the </w:t>
      </w:r>
      <w:r w:rsidR="0036293E" w:rsidRPr="0036293E">
        <w:rPr>
          <w:rFonts w:ascii="Arial" w:hAnsi="Arial" w:cs="Arial"/>
          <w:bCs/>
          <w:sz w:val="24"/>
        </w:rPr>
        <w:t>requested information and any additional infor</w:t>
      </w:r>
      <w:r w:rsidR="00D81E79">
        <w:rPr>
          <w:rFonts w:ascii="Arial" w:hAnsi="Arial" w:cs="Arial"/>
          <w:bCs/>
          <w:sz w:val="24"/>
        </w:rPr>
        <w:t>mation necessary to complete</w:t>
      </w:r>
      <w:r w:rsidR="0036293E" w:rsidRPr="0036293E">
        <w:rPr>
          <w:rFonts w:ascii="Arial" w:hAnsi="Arial" w:cs="Arial"/>
          <w:bCs/>
          <w:sz w:val="24"/>
        </w:rPr>
        <w:t xml:space="preserve"> the investigation.</w:t>
      </w:r>
      <w:r w:rsidRPr="0036293E">
        <w:rPr>
          <w:rFonts w:ascii="Arial" w:hAnsi="Arial" w:cs="Arial"/>
          <w:sz w:val="24"/>
        </w:rPr>
        <w:t xml:space="preserve">  </w:t>
      </w:r>
    </w:p>
    <w:p w:rsidR="00211824" w:rsidRDefault="00211824" w:rsidP="00211824">
      <w:pPr>
        <w:pStyle w:val="BodyText"/>
        <w:rPr>
          <w:rFonts w:cs="Arial"/>
          <w:szCs w:val="24"/>
        </w:rPr>
      </w:pPr>
    </w:p>
    <w:p w:rsidR="00211824" w:rsidRDefault="00211824" w:rsidP="00211824">
      <w:pPr>
        <w:rPr>
          <w:rFonts w:ascii="Arial" w:hAnsi="Arial" w:cs="Arial"/>
          <w:sz w:val="24"/>
        </w:rPr>
      </w:pPr>
      <w:r>
        <w:rPr>
          <w:rFonts w:ascii="Arial" w:hAnsi="Arial" w:cs="Arial"/>
          <w:b/>
          <w:bCs/>
          <w:sz w:val="24"/>
        </w:rPr>
        <w:t xml:space="preserve">PHOTOGRAPHS TAKEN:  </w:t>
      </w:r>
      <w:r w:rsidR="00F579D9">
        <w:rPr>
          <w:rFonts w:ascii="Arial" w:hAnsi="Arial" w:cs="Arial"/>
          <w:bCs/>
          <w:sz w:val="24"/>
        </w:rPr>
        <w:t>For safet</w:t>
      </w:r>
      <w:r w:rsidR="00F579D9" w:rsidRPr="00F579D9">
        <w:rPr>
          <w:rFonts w:ascii="Arial" w:hAnsi="Arial" w:cs="Arial"/>
          <w:bCs/>
          <w:sz w:val="24"/>
        </w:rPr>
        <w:t>y pu</w:t>
      </w:r>
      <w:r w:rsidR="00F579D9">
        <w:rPr>
          <w:rFonts w:ascii="Arial" w:hAnsi="Arial" w:cs="Arial"/>
          <w:bCs/>
          <w:sz w:val="24"/>
        </w:rPr>
        <w:t>r</w:t>
      </w:r>
      <w:r w:rsidR="00F579D9" w:rsidRPr="00F579D9">
        <w:rPr>
          <w:rFonts w:ascii="Arial" w:hAnsi="Arial" w:cs="Arial"/>
          <w:bCs/>
          <w:sz w:val="24"/>
        </w:rPr>
        <w:t>poses, n</w:t>
      </w:r>
      <w:r w:rsidRPr="00F579D9">
        <w:rPr>
          <w:rFonts w:ascii="Arial" w:hAnsi="Arial" w:cs="Arial"/>
          <w:sz w:val="24"/>
        </w:rPr>
        <w:t>o</w:t>
      </w:r>
      <w:r w:rsidR="00F579D9">
        <w:rPr>
          <w:rFonts w:ascii="Arial" w:hAnsi="Arial" w:cs="Arial"/>
          <w:sz w:val="24"/>
        </w:rPr>
        <w:t xml:space="preserve"> electronic devices are allowed in the operations areas; therefore, no photos were taken.</w:t>
      </w:r>
    </w:p>
    <w:p w:rsidR="00211824" w:rsidRDefault="00211824" w:rsidP="00211824">
      <w:pPr>
        <w:rPr>
          <w:rFonts w:ascii="Arial" w:hAnsi="Arial" w:cs="Arial"/>
          <w:b/>
          <w:bCs/>
          <w:sz w:val="24"/>
        </w:rPr>
      </w:pPr>
    </w:p>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F" w:rsidRDefault="00CD68BF" w:rsidP="007D3CA3">
      <w:r>
        <w:separator/>
      </w:r>
    </w:p>
  </w:endnote>
  <w:endnote w:type="continuationSeparator" w:id="0">
    <w:p w:rsidR="00CD68BF" w:rsidRDefault="00CD68BF"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F" w:rsidRDefault="00CD68BF" w:rsidP="007D3CA3">
      <w:r>
        <w:separator/>
      </w:r>
    </w:p>
  </w:footnote>
  <w:footnote w:type="continuationSeparator" w:id="0">
    <w:p w:rsidR="00CD68BF" w:rsidRDefault="00CD68BF"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6809EB">
    <w:pPr>
      <w:pStyle w:val="Header"/>
    </w:pPr>
    <w:r>
      <w:rPr>
        <w:noProof/>
      </w:rPr>
      <mc:AlternateContent>
        <mc:Choice Requires="wps">
          <w:drawing>
            <wp:anchor distT="0" distB="0" distL="114300" distR="114300" simplePos="0" relativeHeight="251662336" behindDoc="0" locked="0" layoutInCell="1" allowOverlap="1" wp14:anchorId="6C224903" wp14:editId="7A57DDC4">
              <wp:simplePos x="0" y="0"/>
              <wp:positionH relativeFrom="column">
                <wp:posOffset>4292600</wp:posOffset>
              </wp:positionH>
              <wp:positionV relativeFrom="paragraph">
                <wp:posOffset>382340</wp:posOffset>
              </wp:positionV>
              <wp:extent cx="2261937"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937"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1pt" to="516.1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"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17E394C7" wp14:editId="10CF516A">
              <wp:simplePos x="0" y="0"/>
              <wp:positionH relativeFrom="column">
                <wp:posOffset>4194175</wp:posOffset>
              </wp:positionH>
              <wp:positionV relativeFrom="paragraph">
                <wp:posOffset>108515</wp:posOffset>
              </wp:positionV>
              <wp:extent cx="2395220" cy="1252220"/>
              <wp:effectExtent l="0" t="0" r="0" b="508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95220" cy="1252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6809EB" w:rsidP="006809EB">
                          <w:pPr>
                            <w:rPr>
                              <w:rFonts w:ascii="Trajan Pro" w:hAnsi="Trajan Pro" w:cs="Arial"/>
                              <w:b/>
                            </w:rPr>
                          </w:pPr>
                          <w:r>
                            <w:rPr>
                              <w:rFonts w:ascii="Trajan Pro" w:hAnsi="Trajan Pro" w:cs="Arial"/>
                              <w:b/>
                            </w:rPr>
                            <w:t>EPD Director’s Office</w:t>
                          </w:r>
                        </w:p>
                        <w:p w:rsidR="006809EB" w:rsidRDefault="006809EB" w:rsidP="006809EB">
                          <w:pPr>
                            <w:rPr>
                              <w:rFonts w:ascii="Trajan Pro" w:hAnsi="Trajan Pro" w:cs="Arial"/>
                              <w:sz w:val="18"/>
                              <w:szCs w:val="18"/>
                            </w:rPr>
                          </w:pPr>
                          <w:r>
                            <w:rPr>
                              <w:rFonts w:ascii="Trajan Pro" w:hAnsi="Trajan Pro" w:cs="Arial"/>
                              <w:sz w:val="18"/>
                              <w:szCs w:val="18"/>
                            </w:rPr>
                            <w:t xml:space="preserve">2 Martin Luther King, Jr. Drive </w:t>
                          </w:r>
                        </w:p>
                        <w:p w:rsidR="006809EB" w:rsidRPr="00951FDF" w:rsidRDefault="006809EB" w:rsidP="006809EB">
                          <w:pPr>
                            <w:rPr>
                              <w:rFonts w:ascii="Trajan Pro" w:hAnsi="Trajan Pro" w:cs="Arial"/>
                              <w:sz w:val="18"/>
                              <w:szCs w:val="18"/>
                            </w:rPr>
                          </w:pPr>
                          <w:r>
                            <w:rPr>
                              <w:rFonts w:ascii="Trajan Pro" w:hAnsi="Trajan Pro" w:cs="Arial"/>
                              <w:sz w:val="18"/>
                              <w:szCs w:val="18"/>
                            </w:rPr>
                            <w:t xml:space="preserve">Suite 1456, East Tower </w:t>
                          </w:r>
                        </w:p>
                        <w:p w:rsidR="006809EB" w:rsidRPr="00951FDF" w:rsidRDefault="006809EB" w:rsidP="006809EB">
                          <w:pPr>
                            <w:rPr>
                              <w:rFonts w:ascii="Trajan Pro" w:hAnsi="Trajan Pro" w:cs="Arial"/>
                              <w:sz w:val="18"/>
                              <w:szCs w:val="18"/>
                            </w:rPr>
                          </w:pPr>
                          <w:r>
                            <w:rPr>
                              <w:rFonts w:ascii="Trajan Pro" w:hAnsi="Trajan Pro" w:cs="Arial"/>
                              <w:sz w:val="18"/>
                              <w:szCs w:val="18"/>
                            </w:rPr>
                            <w:t>Atlanta, Georgia 30334</w:t>
                          </w:r>
                        </w:p>
                        <w:p w:rsidR="006809EB" w:rsidRDefault="006809EB" w:rsidP="006809EB">
                          <w:pPr>
                            <w:rPr>
                              <w:rFonts w:ascii="Trajan Pro" w:hAnsi="Trajan Pro" w:cs="Arial"/>
                              <w:sz w:val="18"/>
                              <w:szCs w:val="18"/>
                            </w:rPr>
                          </w:pPr>
                          <w:r>
                            <w:rPr>
                              <w:rFonts w:ascii="Trajan Pro" w:hAnsi="Trajan Pro" w:cs="Arial"/>
                              <w:sz w:val="18"/>
                              <w:szCs w:val="18"/>
                            </w:rPr>
                            <w:t>404-656-4713</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25pt;margin-top:8.55pt;width:188.6pt;height:98.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6809EB" w:rsidP="006809EB">
                    <w:pPr>
                      <w:rPr>
                        <w:rFonts w:ascii="Trajan Pro" w:hAnsi="Trajan Pro" w:cs="Arial"/>
                        <w:b/>
                      </w:rPr>
                    </w:pPr>
                    <w:r>
                      <w:rPr>
                        <w:rFonts w:ascii="Trajan Pro" w:hAnsi="Trajan Pro" w:cs="Arial"/>
                        <w:b/>
                      </w:rPr>
                      <w:t>EPD Director’s Office</w:t>
                    </w:r>
                  </w:p>
                  <w:p w:rsidR="006809EB" w:rsidRDefault="006809EB" w:rsidP="006809EB">
                    <w:pPr>
                      <w:rPr>
                        <w:rFonts w:ascii="Trajan Pro" w:hAnsi="Trajan Pro" w:cs="Arial"/>
                        <w:sz w:val="18"/>
                        <w:szCs w:val="18"/>
                      </w:rPr>
                    </w:pPr>
                    <w:r>
                      <w:rPr>
                        <w:rFonts w:ascii="Trajan Pro" w:hAnsi="Trajan Pro" w:cs="Arial"/>
                        <w:sz w:val="18"/>
                        <w:szCs w:val="18"/>
                      </w:rPr>
                      <w:t xml:space="preserve">2 Martin Luther King, Jr. Drive </w:t>
                    </w:r>
                  </w:p>
                  <w:p w:rsidR="006809EB" w:rsidRPr="00951FDF" w:rsidRDefault="006809EB" w:rsidP="006809EB">
                    <w:pPr>
                      <w:rPr>
                        <w:rFonts w:ascii="Trajan Pro" w:hAnsi="Trajan Pro" w:cs="Arial"/>
                        <w:sz w:val="18"/>
                        <w:szCs w:val="18"/>
                      </w:rPr>
                    </w:pPr>
                    <w:r>
                      <w:rPr>
                        <w:rFonts w:ascii="Trajan Pro" w:hAnsi="Trajan Pro" w:cs="Arial"/>
                        <w:sz w:val="18"/>
                        <w:szCs w:val="18"/>
                      </w:rPr>
                      <w:t xml:space="preserve">Suite 1456, East Tower </w:t>
                    </w:r>
                  </w:p>
                  <w:p w:rsidR="006809EB" w:rsidRPr="00951FDF" w:rsidRDefault="006809EB" w:rsidP="006809EB">
                    <w:pPr>
                      <w:rPr>
                        <w:rFonts w:ascii="Trajan Pro" w:hAnsi="Trajan Pro" w:cs="Arial"/>
                        <w:sz w:val="18"/>
                        <w:szCs w:val="18"/>
                      </w:rPr>
                    </w:pPr>
                    <w:r>
                      <w:rPr>
                        <w:rFonts w:ascii="Trajan Pro" w:hAnsi="Trajan Pro" w:cs="Arial"/>
                        <w:sz w:val="18"/>
                        <w:szCs w:val="18"/>
                      </w:rPr>
                      <w:t>Atlanta, Georgia 30334</w:t>
                    </w:r>
                  </w:p>
                  <w:p w:rsidR="006809EB" w:rsidRDefault="006809EB" w:rsidP="006809EB">
                    <w:pPr>
                      <w:rPr>
                        <w:rFonts w:ascii="Trajan Pro" w:hAnsi="Trajan Pro" w:cs="Arial"/>
                        <w:sz w:val="18"/>
                        <w:szCs w:val="18"/>
                      </w:rPr>
                    </w:pPr>
                    <w:r>
                      <w:rPr>
                        <w:rFonts w:ascii="Trajan Pro" w:hAnsi="Trajan Pro" w:cs="Arial"/>
                        <w:sz w:val="18"/>
                        <w:szCs w:val="18"/>
                      </w:rPr>
                      <w:t>404-656-4713</w:t>
                    </w:r>
                  </w:p>
                  <w:p w:rsidR="006809EB" w:rsidRDefault="006809EB" w:rsidP="006809EB">
                    <w:pPr>
                      <w:rPr>
                        <w:rFonts w:ascii="Trajan Pro" w:hAnsi="Trajan Pro" w:cs="Arial"/>
                        <w:sz w:val="18"/>
                        <w:szCs w:val="18"/>
                      </w:rPr>
                    </w:pPr>
                  </w:p>
                  <w:p w:rsidR="006809EB" w:rsidRPr="00951FDF" w:rsidRDefault="006809EB" w:rsidP="006809EB">
                    <w:pPr>
                      <w:rPr>
                        <w:rFonts w:ascii="Trajan Pro" w:hAnsi="Trajan Pro" w:cs="Arial"/>
                        <w:sz w:val="18"/>
                        <w:szCs w:val="18"/>
                      </w:rPr>
                    </w:pPr>
                  </w:p>
                </w:txbxContent>
              </v:textbox>
            </v:shape>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824"/>
    <w:rsid w:val="0004477D"/>
    <w:rsid w:val="000863A3"/>
    <w:rsid w:val="000A6003"/>
    <w:rsid w:val="000E7DD8"/>
    <w:rsid w:val="00104424"/>
    <w:rsid w:val="00184239"/>
    <w:rsid w:val="00196661"/>
    <w:rsid w:val="001D2814"/>
    <w:rsid w:val="00211824"/>
    <w:rsid w:val="002F5E52"/>
    <w:rsid w:val="0036293E"/>
    <w:rsid w:val="0037092E"/>
    <w:rsid w:val="003E0D6E"/>
    <w:rsid w:val="00474612"/>
    <w:rsid w:val="00506BC8"/>
    <w:rsid w:val="00514BAE"/>
    <w:rsid w:val="005214E7"/>
    <w:rsid w:val="00594653"/>
    <w:rsid w:val="006719FA"/>
    <w:rsid w:val="006809EB"/>
    <w:rsid w:val="006F6A27"/>
    <w:rsid w:val="00705120"/>
    <w:rsid w:val="00721560"/>
    <w:rsid w:val="007554F5"/>
    <w:rsid w:val="007613CB"/>
    <w:rsid w:val="007C63DD"/>
    <w:rsid w:val="007D3CA3"/>
    <w:rsid w:val="007D7B0E"/>
    <w:rsid w:val="008156A4"/>
    <w:rsid w:val="00816522"/>
    <w:rsid w:val="0084774C"/>
    <w:rsid w:val="0097487D"/>
    <w:rsid w:val="00C44F93"/>
    <w:rsid w:val="00C572D5"/>
    <w:rsid w:val="00C606E9"/>
    <w:rsid w:val="00CD68BF"/>
    <w:rsid w:val="00D26598"/>
    <w:rsid w:val="00D335F2"/>
    <w:rsid w:val="00D81E79"/>
    <w:rsid w:val="00D90684"/>
    <w:rsid w:val="00DB633C"/>
    <w:rsid w:val="00DC29A2"/>
    <w:rsid w:val="00DD4EC0"/>
    <w:rsid w:val="00EA2015"/>
    <w:rsid w:val="00F351D1"/>
    <w:rsid w:val="00F5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2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11824"/>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customStyle="1" w:styleId="Heading2Char">
    <w:name w:val="Heading 2 Char"/>
    <w:basedOn w:val="DefaultParagraphFont"/>
    <w:link w:val="Heading2"/>
    <w:rsid w:val="00211824"/>
    <w:rPr>
      <w:rFonts w:ascii="Arial" w:eastAsia="Times New Roman" w:hAnsi="Arial" w:cs="Times New Roman"/>
      <w:b/>
      <w:sz w:val="24"/>
      <w:szCs w:val="20"/>
    </w:rPr>
  </w:style>
  <w:style w:type="paragraph" w:styleId="BodyText">
    <w:name w:val="Body Text"/>
    <w:basedOn w:val="Normal"/>
    <w:link w:val="BodyTextChar"/>
    <w:semiHidden/>
    <w:rsid w:val="00211824"/>
    <w:rPr>
      <w:rFonts w:ascii="Arial" w:hAnsi="Arial"/>
      <w:sz w:val="24"/>
    </w:rPr>
  </w:style>
  <w:style w:type="character" w:customStyle="1" w:styleId="BodyTextChar">
    <w:name w:val="Body Text Char"/>
    <w:basedOn w:val="DefaultParagraphFont"/>
    <w:link w:val="BodyText"/>
    <w:semiHidden/>
    <w:rsid w:val="00211824"/>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2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11824"/>
    <w:pPr>
      <w:keepNext/>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 w:type="character" w:customStyle="1" w:styleId="Heading2Char">
    <w:name w:val="Heading 2 Char"/>
    <w:basedOn w:val="DefaultParagraphFont"/>
    <w:link w:val="Heading2"/>
    <w:rsid w:val="00211824"/>
    <w:rPr>
      <w:rFonts w:ascii="Arial" w:eastAsia="Times New Roman" w:hAnsi="Arial" w:cs="Times New Roman"/>
      <w:b/>
      <w:sz w:val="24"/>
      <w:szCs w:val="20"/>
    </w:rPr>
  </w:style>
  <w:style w:type="paragraph" w:styleId="BodyText">
    <w:name w:val="Body Text"/>
    <w:basedOn w:val="Normal"/>
    <w:link w:val="BodyTextChar"/>
    <w:semiHidden/>
    <w:rsid w:val="00211824"/>
    <w:rPr>
      <w:rFonts w:ascii="Arial" w:hAnsi="Arial"/>
      <w:sz w:val="24"/>
    </w:rPr>
  </w:style>
  <w:style w:type="character" w:customStyle="1" w:styleId="BodyTextChar">
    <w:name w:val="Body Text Char"/>
    <w:basedOn w:val="DefaultParagraphFont"/>
    <w:link w:val="BodyText"/>
    <w:semiHidden/>
    <w:rsid w:val="0021182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orm%20Bank\Form%20Letters\Office\Letterhead\EPD_Letterhead_Template_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EPD_Letterhead_Template_DO</Template>
  <TotalTime>699</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Cooley, James</dc:creator>
  <cp:lastModifiedBy>Cooley, James</cp:lastModifiedBy>
  <cp:revision>18</cp:revision>
  <cp:lastPrinted>2019-09-10T20:12:00Z</cp:lastPrinted>
  <dcterms:created xsi:type="dcterms:W3CDTF">2019-09-09T11:46:00Z</dcterms:created>
  <dcterms:modified xsi:type="dcterms:W3CDTF">2019-09-11T19:04:00Z</dcterms:modified>
</cp:coreProperties>
</file>